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4EDDDE" w14:textId="078B03D9" w:rsidR="00054942" w:rsidRPr="00EA63F9" w:rsidRDefault="00B1361A" w:rsidP="00054942">
      <w:pPr>
        <w:rPr>
          <w:sz w:val="24"/>
          <w:szCs w:val="24"/>
        </w:rPr>
      </w:pPr>
      <w:r>
        <w:rPr>
          <w:b/>
          <w:sz w:val="24"/>
          <w:szCs w:val="24"/>
        </w:rPr>
        <w:t>Table S1</w:t>
      </w:r>
      <w:bookmarkStart w:id="0" w:name="_GoBack"/>
      <w:bookmarkEnd w:id="0"/>
      <w:r w:rsidR="0055371F">
        <w:rPr>
          <w:b/>
          <w:sz w:val="24"/>
          <w:szCs w:val="24"/>
        </w:rPr>
        <w:t xml:space="preserve">. </w:t>
      </w:r>
      <w:r w:rsidR="0055371F">
        <w:rPr>
          <w:sz w:val="24"/>
          <w:szCs w:val="24"/>
        </w:rPr>
        <w:t>Number of mice used in Fig. 1A and Fig. 1B.</w:t>
      </w:r>
      <w:r w:rsidR="00782959">
        <w:rPr>
          <w:sz w:val="24"/>
          <w:szCs w:val="24"/>
        </w:rPr>
        <w:t xml:space="preserve"> </w:t>
      </w:r>
      <w:r w:rsidR="00EA63F9" w:rsidRPr="00EA63F9">
        <w:rPr>
          <w:sz w:val="24"/>
          <w:szCs w:val="24"/>
        </w:rPr>
        <w:t>A heterogeneity test was used between cohorts of mice with no s</w:t>
      </w:r>
      <w:r w:rsidR="001F6587">
        <w:rPr>
          <w:sz w:val="24"/>
          <w:szCs w:val="24"/>
        </w:rPr>
        <w:t>ignificant differences detected allowing d</w:t>
      </w:r>
      <w:r w:rsidR="00EA63F9" w:rsidRPr="00EA63F9">
        <w:rPr>
          <w:sz w:val="24"/>
          <w:szCs w:val="24"/>
        </w:rPr>
        <w:t xml:space="preserve">ata </w:t>
      </w:r>
      <w:r w:rsidR="001F6587">
        <w:rPr>
          <w:sz w:val="24"/>
          <w:szCs w:val="24"/>
        </w:rPr>
        <w:t>to be</w:t>
      </w:r>
      <w:r w:rsidR="00EA63F9" w:rsidRPr="00EA63F9">
        <w:rPr>
          <w:sz w:val="24"/>
          <w:szCs w:val="24"/>
        </w:rPr>
        <w:t xml:space="preserve"> pooled from 3 independent experiments</w:t>
      </w:r>
    </w:p>
    <w:p w14:paraId="75F4D994" w14:textId="77777777" w:rsidR="0055371F" w:rsidRDefault="0055371F" w:rsidP="00054942">
      <w:pPr>
        <w:rPr>
          <w:sz w:val="24"/>
          <w:szCs w:val="24"/>
        </w:rPr>
      </w:pPr>
    </w:p>
    <w:tbl>
      <w:tblPr>
        <w:tblStyle w:val="LightShading"/>
        <w:tblW w:w="0" w:type="auto"/>
        <w:jc w:val="center"/>
        <w:tblLook w:val="04A0" w:firstRow="1" w:lastRow="0" w:firstColumn="1" w:lastColumn="0" w:noHBand="0" w:noVBand="1"/>
      </w:tblPr>
      <w:tblGrid>
        <w:gridCol w:w="2088"/>
        <w:gridCol w:w="1530"/>
      </w:tblGrid>
      <w:tr w:rsidR="0055371F" w14:paraId="4A420403" w14:textId="77777777" w:rsidTr="005537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14:paraId="1DF4027D" w14:textId="7B7612A3" w:rsidR="0055371F" w:rsidRDefault="0055371F" w:rsidP="005537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Strain</w:t>
            </w:r>
          </w:p>
        </w:tc>
        <w:tc>
          <w:tcPr>
            <w:tcW w:w="1530" w:type="dxa"/>
          </w:tcPr>
          <w:p w14:paraId="35103806" w14:textId="12A20BC9" w:rsidR="0055371F" w:rsidRDefault="0055371F" w:rsidP="005537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Number</w:t>
            </w:r>
          </w:p>
        </w:tc>
      </w:tr>
      <w:tr w:rsidR="0055371F" w14:paraId="03C2F590" w14:textId="77777777" w:rsidTr="005537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14:paraId="61A0CC04" w14:textId="7BB5EE1F" w:rsidR="0055371F" w:rsidRPr="0055371F" w:rsidRDefault="0055371F" w:rsidP="0055371F">
            <w:pPr>
              <w:jc w:val="center"/>
              <w:rPr>
                <w:b w:val="0"/>
                <w:sz w:val="24"/>
                <w:szCs w:val="24"/>
              </w:rPr>
            </w:pPr>
            <w:r w:rsidRPr="0055371F">
              <w:rPr>
                <w:b w:val="0"/>
                <w:sz w:val="24"/>
                <w:szCs w:val="24"/>
              </w:rPr>
              <w:t>B6</w:t>
            </w:r>
          </w:p>
        </w:tc>
        <w:tc>
          <w:tcPr>
            <w:tcW w:w="1530" w:type="dxa"/>
          </w:tcPr>
          <w:p w14:paraId="70BFA8FD" w14:textId="4B5E3144" w:rsidR="0055371F" w:rsidRDefault="0055371F" w:rsidP="005537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</w:tr>
      <w:tr w:rsidR="0055371F" w14:paraId="26067163" w14:textId="77777777" w:rsidTr="0055371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14:paraId="69534E55" w14:textId="151A6464" w:rsidR="0055371F" w:rsidRPr="0055371F" w:rsidRDefault="0055371F" w:rsidP="0055371F">
            <w:pPr>
              <w:jc w:val="center"/>
              <w:rPr>
                <w:b w:val="0"/>
                <w:sz w:val="24"/>
                <w:szCs w:val="24"/>
                <w:vertAlign w:val="superscript"/>
              </w:rPr>
            </w:pPr>
            <w:r w:rsidRPr="0055371F">
              <w:rPr>
                <w:b w:val="0"/>
                <w:sz w:val="24"/>
                <w:szCs w:val="24"/>
              </w:rPr>
              <w:t>B6-ChrY</w:t>
            </w:r>
            <w:r w:rsidRPr="0055371F">
              <w:rPr>
                <w:b w:val="0"/>
                <w:sz w:val="24"/>
                <w:szCs w:val="24"/>
                <w:vertAlign w:val="superscript"/>
              </w:rPr>
              <w:t>A/J</w:t>
            </w:r>
          </w:p>
        </w:tc>
        <w:tc>
          <w:tcPr>
            <w:tcW w:w="1530" w:type="dxa"/>
          </w:tcPr>
          <w:p w14:paraId="3BF0F57C" w14:textId="7794E434" w:rsidR="0055371F" w:rsidRDefault="0055371F" w:rsidP="005537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55371F" w14:paraId="39C60717" w14:textId="77777777" w:rsidTr="005537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14:paraId="6038A68C" w14:textId="53AA67D5" w:rsidR="0055371F" w:rsidRPr="0055371F" w:rsidRDefault="0055371F" w:rsidP="0055371F">
            <w:pPr>
              <w:jc w:val="center"/>
              <w:rPr>
                <w:b w:val="0"/>
                <w:sz w:val="24"/>
                <w:szCs w:val="24"/>
              </w:rPr>
            </w:pPr>
            <w:r w:rsidRPr="0055371F">
              <w:rPr>
                <w:b w:val="0"/>
                <w:sz w:val="24"/>
                <w:szCs w:val="24"/>
              </w:rPr>
              <w:t>B6-ChrY</w:t>
            </w:r>
            <w:r w:rsidRPr="0055371F">
              <w:rPr>
                <w:b w:val="0"/>
                <w:sz w:val="24"/>
                <w:szCs w:val="24"/>
                <w:vertAlign w:val="superscript"/>
              </w:rPr>
              <w:t>MET</w:t>
            </w:r>
          </w:p>
        </w:tc>
        <w:tc>
          <w:tcPr>
            <w:tcW w:w="1530" w:type="dxa"/>
          </w:tcPr>
          <w:p w14:paraId="785A42EA" w14:textId="26038B50" w:rsidR="0055371F" w:rsidRDefault="0055371F" w:rsidP="005537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55371F" w14:paraId="3FEA68A7" w14:textId="77777777" w:rsidTr="0055371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14:paraId="7D0ACF66" w14:textId="463BB485" w:rsidR="0055371F" w:rsidRPr="0055371F" w:rsidRDefault="0055371F" w:rsidP="0055371F">
            <w:pPr>
              <w:jc w:val="center"/>
              <w:rPr>
                <w:b w:val="0"/>
                <w:sz w:val="24"/>
                <w:szCs w:val="24"/>
              </w:rPr>
            </w:pPr>
            <w:r w:rsidRPr="0055371F">
              <w:rPr>
                <w:b w:val="0"/>
                <w:sz w:val="24"/>
                <w:szCs w:val="24"/>
              </w:rPr>
              <w:t>B6-ChrY</w:t>
            </w:r>
            <w:r w:rsidRPr="0055371F">
              <w:rPr>
                <w:b w:val="0"/>
                <w:sz w:val="24"/>
                <w:szCs w:val="24"/>
                <w:vertAlign w:val="superscript"/>
              </w:rPr>
              <w:t>PWD</w:t>
            </w:r>
          </w:p>
        </w:tc>
        <w:tc>
          <w:tcPr>
            <w:tcW w:w="1530" w:type="dxa"/>
          </w:tcPr>
          <w:p w14:paraId="22C3784A" w14:textId="7B891C31" w:rsidR="0055371F" w:rsidRDefault="0055371F" w:rsidP="005537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55371F" w14:paraId="2977586E" w14:textId="77777777" w:rsidTr="005537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14:paraId="1EBDAA3C" w14:textId="35D590E4" w:rsidR="0055371F" w:rsidRPr="0055371F" w:rsidRDefault="0055371F" w:rsidP="0055371F">
            <w:pPr>
              <w:jc w:val="center"/>
              <w:rPr>
                <w:b w:val="0"/>
                <w:sz w:val="24"/>
                <w:szCs w:val="24"/>
              </w:rPr>
            </w:pPr>
            <w:r w:rsidRPr="0055371F">
              <w:rPr>
                <w:b w:val="0"/>
                <w:sz w:val="24"/>
                <w:szCs w:val="24"/>
              </w:rPr>
              <w:t>B6-ChrY</w:t>
            </w:r>
            <w:r w:rsidRPr="0055371F">
              <w:rPr>
                <w:b w:val="0"/>
                <w:sz w:val="24"/>
                <w:szCs w:val="24"/>
                <w:vertAlign w:val="superscript"/>
              </w:rPr>
              <w:t>ST</w:t>
            </w:r>
          </w:p>
        </w:tc>
        <w:tc>
          <w:tcPr>
            <w:tcW w:w="1530" w:type="dxa"/>
          </w:tcPr>
          <w:p w14:paraId="6D3871EC" w14:textId="5D245770" w:rsidR="0055371F" w:rsidRDefault="0055371F" w:rsidP="005537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55371F" w14:paraId="263C7035" w14:textId="77777777" w:rsidTr="0055371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14:paraId="62884ACD" w14:textId="5334827C" w:rsidR="0055371F" w:rsidRPr="0055371F" w:rsidRDefault="0055371F" w:rsidP="0055371F">
            <w:pPr>
              <w:jc w:val="center"/>
              <w:rPr>
                <w:b w:val="0"/>
                <w:sz w:val="24"/>
                <w:szCs w:val="24"/>
              </w:rPr>
            </w:pPr>
            <w:r w:rsidRPr="0055371F">
              <w:rPr>
                <w:b w:val="0"/>
                <w:sz w:val="24"/>
                <w:szCs w:val="24"/>
              </w:rPr>
              <w:t>B6-ChrY</w:t>
            </w:r>
            <w:r w:rsidRPr="0055371F">
              <w:rPr>
                <w:b w:val="0"/>
                <w:sz w:val="24"/>
                <w:szCs w:val="24"/>
                <w:vertAlign w:val="superscript"/>
              </w:rPr>
              <w:t>WSB</w:t>
            </w:r>
          </w:p>
        </w:tc>
        <w:tc>
          <w:tcPr>
            <w:tcW w:w="1530" w:type="dxa"/>
          </w:tcPr>
          <w:p w14:paraId="21AA8852" w14:textId="207EC1C4" w:rsidR="0055371F" w:rsidRDefault="0055371F" w:rsidP="005537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</w:tr>
      <w:tr w:rsidR="0055371F" w14:paraId="4D0A139B" w14:textId="77777777" w:rsidTr="005537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14:paraId="77A9607E" w14:textId="08978812" w:rsidR="0055371F" w:rsidRPr="0055371F" w:rsidRDefault="0055371F" w:rsidP="0055371F">
            <w:pPr>
              <w:jc w:val="center"/>
              <w:rPr>
                <w:b w:val="0"/>
                <w:sz w:val="24"/>
                <w:szCs w:val="24"/>
              </w:rPr>
            </w:pPr>
            <w:r w:rsidRPr="0055371F">
              <w:rPr>
                <w:b w:val="0"/>
                <w:sz w:val="24"/>
                <w:szCs w:val="24"/>
              </w:rPr>
              <w:t>B6-ChrY</w:t>
            </w:r>
            <w:r w:rsidRPr="0055371F">
              <w:rPr>
                <w:b w:val="0"/>
                <w:sz w:val="24"/>
                <w:szCs w:val="24"/>
                <w:vertAlign w:val="superscript"/>
              </w:rPr>
              <w:t>SJL</w:t>
            </w:r>
          </w:p>
        </w:tc>
        <w:tc>
          <w:tcPr>
            <w:tcW w:w="1530" w:type="dxa"/>
          </w:tcPr>
          <w:p w14:paraId="37E7A74D" w14:textId="3B6356ED" w:rsidR="0055371F" w:rsidRDefault="0055371F" w:rsidP="005537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55371F" w14:paraId="6774F103" w14:textId="77777777" w:rsidTr="0055371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14:paraId="38ACAFDF" w14:textId="7FB4F5B0" w:rsidR="0055371F" w:rsidRPr="0055371F" w:rsidRDefault="0055371F" w:rsidP="0055371F">
            <w:pPr>
              <w:jc w:val="center"/>
              <w:rPr>
                <w:b w:val="0"/>
                <w:sz w:val="24"/>
                <w:szCs w:val="24"/>
              </w:rPr>
            </w:pPr>
            <w:r w:rsidRPr="0055371F">
              <w:rPr>
                <w:b w:val="0"/>
                <w:sz w:val="24"/>
                <w:szCs w:val="24"/>
              </w:rPr>
              <w:t>B6-ChrY</w:t>
            </w:r>
            <w:r w:rsidRPr="0055371F">
              <w:rPr>
                <w:b w:val="0"/>
                <w:sz w:val="24"/>
                <w:szCs w:val="24"/>
                <w:vertAlign w:val="superscript"/>
              </w:rPr>
              <w:t>LEWES</w:t>
            </w:r>
          </w:p>
        </w:tc>
        <w:tc>
          <w:tcPr>
            <w:tcW w:w="1530" w:type="dxa"/>
          </w:tcPr>
          <w:p w14:paraId="53E3DBD2" w14:textId="5C4260C4" w:rsidR="0055371F" w:rsidRDefault="0055371F" w:rsidP="005537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</w:tr>
      <w:tr w:rsidR="0055371F" w14:paraId="540204B9" w14:textId="77777777" w:rsidTr="005537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14:paraId="00BCD43C" w14:textId="445F9ECF" w:rsidR="0055371F" w:rsidRPr="0055371F" w:rsidRDefault="0055371F" w:rsidP="0055371F">
            <w:pPr>
              <w:jc w:val="center"/>
              <w:rPr>
                <w:b w:val="0"/>
                <w:sz w:val="24"/>
                <w:szCs w:val="24"/>
              </w:rPr>
            </w:pPr>
            <w:r w:rsidRPr="0055371F">
              <w:rPr>
                <w:b w:val="0"/>
                <w:sz w:val="24"/>
                <w:szCs w:val="24"/>
              </w:rPr>
              <w:t>B6-ChrY</w:t>
            </w:r>
            <w:r w:rsidRPr="0055371F">
              <w:rPr>
                <w:b w:val="0"/>
                <w:sz w:val="24"/>
                <w:szCs w:val="24"/>
                <w:vertAlign w:val="superscript"/>
              </w:rPr>
              <w:t>RF</w:t>
            </w:r>
          </w:p>
        </w:tc>
        <w:tc>
          <w:tcPr>
            <w:tcW w:w="1530" w:type="dxa"/>
          </w:tcPr>
          <w:p w14:paraId="6726BBDD" w14:textId="235C50A7" w:rsidR="0055371F" w:rsidRDefault="0055371F" w:rsidP="005537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55371F" w14:paraId="5ACDAAF7" w14:textId="77777777" w:rsidTr="0055371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14:paraId="74FCC8A9" w14:textId="02A462DC" w:rsidR="0055371F" w:rsidRPr="0055371F" w:rsidRDefault="0055371F" w:rsidP="0055371F">
            <w:pPr>
              <w:jc w:val="center"/>
              <w:rPr>
                <w:b w:val="0"/>
                <w:sz w:val="24"/>
                <w:szCs w:val="24"/>
              </w:rPr>
            </w:pPr>
            <w:r w:rsidRPr="0055371F">
              <w:rPr>
                <w:b w:val="0"/>
                <w:sz w:val="24"/>
                <w:szCs w:val="24"/>
              </w:rPr>
              <w:t>B6-ChrY</w:t>
            </w:r>
            <w:r w:rsidRPr="0055371F">
              <w:rPr>
                <w:b w:val="0"/>
                <w:sz w:val="24"/>
                <w:szCs w:val="24"/>
                <w:vertAlign w:val="superscript"/>
              </w:rPr>
              <w:t>MA</w:t>
            </w:r>
          </w:p>
        </w:tc>
        <w:tc>
          <w:tcPr>
            <w:tcW w:w="1530" w:type="dxa"/>
          </w:tcPr>
          <w:p w14:paraId="20AAFD8C" w14:textId="777156DA" w:rsidR="0055371F" w:rsidRDefault="0055371F" w:rsidP="005537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55371F" w14:paraId="33F0B11C" w14:textId="77777777" w:rsidTr="005537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14:paraId="5E687567" w14:textId="2CF5E20D" w:rsidR="0055371F" w:rsidRPr="0055371F" w:rsidRDefault="0055371F" w:rsidP="0055371F">
            <w:pPr>
              <w:jc w:val="center"/>
              <w:rPr>
                <w:b w:val="0"/>
                <w:sz w:val="24"/>
                <w:szCs w:val="24"/>
              </w:rPr>
            </w:pPr>
            <w:r w:rsidRPr="0055371F">
              <w:rPr>
                <w:b w:val="0"/>
                <w:sz w:val="24"/>
                <w:szCs w:val="24"/>
              </w:rPr>
              <w:t>B6-ChrY</w:t>
            </w:r>
            <w:r w:rsidRPr="0055371F">
              <w:rPr>
                <w:b w:val="0"/>
                <w:sz w:val="24"/>
                <w:szCs w:val="24"/>
                <w:vertAlign w:val="superscript"/>
              </w:rPr>
              <w:t>129</w:t>
            </w:r>
          </w:p>
        </w:tc>
        <w:tc>
          <w:tcPr>
            <w:tcW w:w="1530" w:type="dxa"/>
          </w:tcPr>
          <w:p w14:paraId="686CE095" w14:textId="6FEDD8C6" w:rsidR="0055371F" w:rsidRDefault="0055371F" w:rsidP="005537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</w:tr>
    </w:tbl>
    <w:p w14:paraId="49C4A7D0" w14:textId="77777777" w:rsidR="00AE61C5" w:rsidRDefault="00AE61C5"/>
    <w:p w14:paraId="3C255E2D" w14:textId="77777777" w:rsidR="003C282E" w:rsidRDefault="003C282E"/>
    <w:p w14:paraId="6E9FCE6F" w14:textId="77777777" w:rsidR="003C282E" w:rsidRDefault="003C282E" w:rsidP="003C282E">
      <w:pPr>
        <w:pStyle w:val="Paragraph"/>
        <w:ind w:firstLine="0"/>
        <w:jc w:val="both"/>
        <w:rPr>
          <w:b/>
        </w:rPr>
      </w:pPr>
    </w:p>
    <w:p w14:paraId="52C0D3C7" w14:textId="663CB54B" w:rsidR="003C282E" w:rsidRDefault="003C282E" w:rsidP="003C282E">
      <w:pPr>
        <w:pStyle w:val="Paragraph"/>
        <w:ind w:firstLine="0"/>
        <w:jc w:val="both"/>
        <w:rPr>
          <w:b/>
        </w:rPr>
      </w:pPr>
    </w:p>
    <w:p w14:paraId="009AAF5B" w14:textId="5E9C9FCE" w:rsidR="003C282E" w:rsidRPr="003C282E" w:rsidRDefault="003C282E" w:rsidP="003C282E">
      <w:pPr>
        <w:rPr>
          <w:b/>
        </w:rPr>
      </w:pPr>
    </w:p>
    <w:sectPr w:rsidR="003C282E" w:rsidRPr="003C282E" w:rsidSect="00054942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nsolas">
    <w:panose1 w:val="020B0609020204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942"/>
    <w:rsid w:val="00054942"/>
    <w:rsid w:val="000B4430"/>
    <w:rsid w:val="000E57DA"/>
    <w:rsid w:val="00134A6E"/>
    <w:rsid w:val="001F6587"/>
    <w:rsid w:val="002E6E3C"/>
    <w:rsid w:val="003C282E"/>
    <w:rsid w:val="00450212"/>
    <w:rsid w:val="005128BE"/>
    <w:rsid w:val="00530EB4"/>
    <w:rsid w:val="0055371F"/>
    <w:rsid w:val="00636F51"/>
    <w:rsid w:val="006F34EF"/>
    <w:rsid w:val="0070279F"/>
    <w:rsid w:val="00712072"/>
    <w:rsid w:val="00772CF3"/>
    <w:rsid w:val="00782959"/>
    <w:rsid w:val="00786CB9"/>
    <w:rsid w:val="00792A7D"/>
    <w:rsid w:val="007B3631"/>
    <w:rsid w:val="00925A63"/>
    <w:rsid w:val="00995838"/>
    <w:rsid w:val="009A75BA"/>
    <w:rsid w:val="00A219DF"/>
    <w:rsid w:val="00A36D92"/>
    <w:rsid w:val="00A9438E"/>
    <w:rsid w:val="00AE61C5"/>
    <w:rsid w:val="00AF076B"/>
    <w:rsid w:val="00B1361A"/>
    <w:rsid w:val="00BA0A43"/>
    <w:rsid w:val="00BF36BB"/>
    <w:rsid w:val="00C00DFA"/>
    <w:rsid w:val="00C47FA1"/>
    <w:rsid w:val="00CC4675"/>
    <w:rsid w:val="00CC61AB"/>
    <w:rsid w:val="00DA7F25"/>
    <w:rsid w:val="00E33284"/>
    <w:rsid w:val="00E853F0"/>
    <w:rsid w:val="00E96081"/>
    <w:rsid w:val="00EA6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F8B489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4942"/>
    <w:rPr>
      <w:rFonts w:ascii="Times New Roman" w:eastAsia="Calibri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054942"/>
    <w:pPr>
      <w:spacing w:before="120"/>
      <w:ind w:firstLine="720"/>
    </w:pPr>
    <w:rPr>
      <w:rFonts w:eastAsia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rsid w:val="00054942"/>
    <w:rPr>
      <w:rFonts w:ascii="Consolas" w:eastAsia="Times New Roman" w:hAnsi="Consola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54942"/>
    <w:rPr>
      <w:rFonts w:ascii="Consolas" w:eastAsia="Times New Roman" w:hAnsi="Consolas" w:cs="Times New Roman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54942"/>
    <w:pPr>
      <w:spacing w:before="100" w:beforeAutospacing="1" w:after="100" w:afterAutospacing="1"/>
    </w:pPr>
    <w:rPr>
      <w:rFonts w:ascii="Times" w:eastAsiaTheme="minorEastAsia" w:hAnsi="Tim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494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4942"/>
    <w:rPr>
      <w:rFonts w:ascii="Lucida Grande" w:eastAsia="Calibri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5537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55371F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4942"/>
    <w:rPr>
      <w:rFonts w:ascii="Times New Roman" w:eastAsia="Calibri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054942"/>
    <w:pPr>
      <w:spacing w:before="120"/>
      <w:ind w:firstLine="720"/>
    </w:pPr>
    <w:rPr>
      <w:rFonts w:eastAsia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rsid w:val="00054942"/>
    <w:rPr>
      <w:rFonts w:ascii="Consolas" w:eastAsia="Times New Roman" w:hAnsi="Consola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54942"/>
    <w:rPr>
      <w:rFonts w:ascii="Consolas" w:eastAsia="Times New Roman" w:hAnsi="Consolas" w:cs="Times New Roman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54942"/>
    <w:pPr>
      <w:spacing w:before="100" w:beforeAutospacing="1" w:after="100" w:afterAutospacing="1"/>
    </w:pPr>
    <w:rPr>
      <w:rFonts w:ascii="Times" w:eastAsiaTheme="minorEastAsia" w:hAnsi="Tim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494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4942"/>
    <w:rPr>
      <w:rFonts w:ascii="Lucida Grande" w:eastAsia="Calibri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5537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55371F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57</Words>
  <Characters>327</Characters>
  <Application>Microsoft Macintosh Word</Application>
  <DocSecurity>0</DocSecurity>
  <Lines>2</Lines>
  <Paragraphs>1</Paragraphs>
  <ScaleCrop>false</ScaleCrop>
  <Company>University of Vermont</Company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 Case</dc:creator>
  <cp:keywords/>
  <dc:description/>
  <cp:lastModifiedBy>Laura DeMare</cp:lastModifiedBy>
  <cp:revision>6</cp:revision>
  <dcterms:created xsi:type="dcterms:W3CDTF">2013-05-16T17:24:00Z</dcterms:created>
  <dcterms:modified xsi:type="dcterms:W3CDTF">2013-07-31T19:31:00Z</dcterms:modified>
</cp:coreProperties>
</file>